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6A" w:rsidRDefault="007F2C6A" w:rsidP="00E7516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28">
        <w:rPr>
          <w:rFonts w:ascii="Times New Roman" w:hAnsi="Times New Roman" w:cs="Times New Roman"/>
          <w:b/>
          <w:sz w:val="28"/>
          <w:szCs w:val="28"/>
        </w:rPr>
        <w:t>Profesní životopis</w:t>
      </w:r>
      <w:r w:rsidR="0073782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37828">
        <w:rPr>
          <w:rFonts w:ascii="Times New Roman" w:hAnsi="Times New Roman" w:cs="Times New Roman"/>
          <w:b/>
          <w:sz w:val="28"/>
          <w:szCs w:val="28"/>
        </w:rPr>
        <w:t>doc. Ing. Jitka Srpová, CSc.</w:t>
      </w:r>
    </w:p>
    <w:p w:rsidR="00737828" w:rsidRDefault="00737828" w:rsidP="007378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61C6" w:rsidRDefault="00737828" w:rsidP="009D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828">
        <w:rPr>
          <w:rFonts w:ascii="Times New Roman" w:hAnsi="Times New Roman" w:cs="Times New Roman"/>
          <w:b/>
          <w:sz w:val="24"/>
          <w:szCs w:val="24"/>
        </w:rPr>
        <w:t>Vzdělání</w:t>
      </w:r>
    </w:p>
    <w:p w:rsidR="00440982" w:rsidRDefault="00440982" w:rsidP="00440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Fakulta podnikohospodářská VŠE v Praze</w:t>
      </w:r>
    </w:p>
    <w:p w:rsidR="00440982" w:rsidRDefault="00440982" w:rsidP="0044098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 podnikové hospodářství – docent</w:t>
      </w:r>
    </w:p>
    <w:p w:rsidR="00440982" w:rsidRDefault="00440982" w:rsidP="00440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Fakulta podnikohospodářská VŠE v Praze</w:t>
      </w:r>
    </w:p>
    <w:p w:rsidR="00440982" w:rsidRDefault="00440982" w:rsidP="00440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obor ekonomika průmyslu – vědecká hodnost CSc.</w:t>
      </w:r>
    </w:p>
    <w:p w:rsidR="00440982" w:rsidRDefault="00440982" w:rsidP="00440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 – 1980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Fakulta výrobně ekonomická VŠE v Praze</w:t>
      </w:r>
    </w:p>
    <w:p w:rsidR="00440982" w:rsidRDefault="00440982" w:rsidP="00440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obor ekonomika zemědělství – titul Ing.</w:t>
      </w:r>
    </w:p>
    <w:p w:rsidR="00737828" w:rsidRDefault="00737828" w:rsidP="00DA6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1974 – 1976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Střední zemědělská technická škola v Holešově</w:t>
      </w:r>
    </w:p>
    <w:p w:rsidR="00737828" w:rsidRDefault="00737828" w:rsidP="00DA6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obor ekonomika zemědělství – maturitní zkouška</w:t>
      </w:r>
    </w:p>
    <w:p w:rsidR="00737828" w:rsidRDefault="00BF582F" w:rsidP="009D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82F">
        <w:rPr>
          <w:rFonts w:ascii="Times New Roman" w:hAnsi="Times New Roman" w:cs="Times New Roman"/>
          <w:b/>
          <w:sz w:val="24"/>
          <w:szCs w:val="24"/>
        </w:rPr>
        <w:t>Zaměstnání</w:t>
      </w:r>
      <w:r w:rsidRPr="00BF582F">
        <w:rPr>
          <w:rFonts w:ascii="Times New Roman" w:hAnsi="Times New Roman" w:cs="Times New Roman"/>
          <w:b/>
          <w:sz w:val="24"/>
          <w:szCs w:val="24"/>
        </w:rPr>
        <w:tab/>
      </w:r>
      <w:r w:rsidRPr="00BF582F">
        <w:rPr>
          <w:rFonts w:ascii="Times New Roman" w:hAnsi="Times New Roman" w:cs="Times New Roman"/>
          <w:b/>
          <w:sz w:val="24"/>
          <w:szCs w:val="24"/>
        </w:rPr>
        <w:tab/>
      </w:r>
    </w:p>
    <w:p w:rsidR="009B7857" w:rsidRDefault="00C1370C" w:rsidP="009B7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dosud </w:t>
      </w:r>
      <w:bookmarkStart w:id="0" w:name="_GoBack"/>
      <w:bookmarkEnd w:id="0"/>
      <w:r w:rsidR="009B7857">
        <w:rPr>
          <w:rFonts w:ascii="Times New Roman" w:hAnsi="Times New Roman" w:cs="Times New Roman"/>
          <w:sz w:val="24"/>
          <w:szCs w:val="24"/>
        </w:rPr>
        <w:tab/>
      </w:r>
      <w:r w:rsidR="009B7857">
        <w:rPr>
          <w:rFonts w:ascii="Times New Roman" w:hAnsi="Times New Roman" w:cs="Times New Roman"/>
          <w:sz w:val="24"/>
          <w:szCs w:val="24"/>
        </w:rPr>
        <w:tab/>
        <w:t>VŠE v Praze, Fakulta podnikohospodářská, Katedra podnikání</w:t>
      </w:r>
    </w:p>
    <w:p w:rsidR="009B7857" w:rsidRPr="00944DCE" w:rsidRDefault="009B7857" w:rsidP="009B7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–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VŠE v Praze, Fakulta podnikohospodářská, Katedra managementu</w:t>
      </w:r>
    </w:p>
    <w:p w:rsidR="009B7857" w:rsidRPr="00944DCE" w:rsidRDefault="009B7857" w:rsidP="009B7857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gramStart"/>
      <w:r w:rsidRPr="00944DCE">
        <w:rPr>
          <w:rFonts w:ascii="Times New Roman" w:hAnsi="Times New Roman" w:cs="Times New Roman"/>
          <w:sz w:val="24"/>
          <w:szCs w:val="24"/>
        </w:rPr>
        <w:t xml:space="preserve">1980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4DCE">
        <w:rPr>
          <w:rFonts w:ascii="Times New Roman" w:hAnsi="Times New Roman" w:cs="Times New Roman"/>
          <w:sz w:val="24"/>
          <w:szCs w:val="24"/>
        </w:rPr>
        <w:t xml:space="preserve"> 1990</w:t>
      </w:r>
      <w:proofErr w:type="gramEnd"/>
      <w:r w:rsidRPr="0094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44DCE">
        <w:rPr>
          <w:rFonts w:ascii="Times New Roman" w:hAnsi="Times New Roman" w:cs="Times New Roman"/>
          <w:sz w:val="24"/>
          <w:szCs w:val="24"/>
        </w:rPr>
        <w:t>VŠE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4DCE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>, Fakulta výrobně ekonomická, K</w:t>
      </w:r>
      <w:r w:rsidRPr="00944DCE">
        <w:rPr>
          <w:rFonts w:ascii="Times New Roman" w:hAnsi="Times New Roman" w:cs="Times New Roman"/>
          <w:sz w:val="24"/>
          <w:szCs w:val="24"/>
        </w:rPr>
        <w:t>atedra ekonomiky</w:t>
      </w:r>
      <w:r>
        <w:rPr>
          <w:rFonts w:ascii="Times New Roman" w:hAnsi="Times New Roman" w:cs="Times New Roman"/>
          <w:sz w:val="24"/>
          <w:szCs w:val="24"/>
        </w:rPr>
        <w:br/>
      </w:r>
      <w:r w:rsidRPr="00944DCE">
        <w:rPr>
          <w:rFonts w:ascii="Times New Roman" w:hAnsi="Times New Roman" w:cs="Times New Roman"/>
          <w:sz w:val="24"/>
          <w:szCs w:val="24"/>
        </w:rPr>
        <w:t xml:space="preserve"> průmyslu</w:t>
      </w:r>
    </w:p>
    <w:p w:rsidR="002B7E17" w:rsidRDefault="002B7E17" w:rsidP="00C25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Funkce</w:t>
      </w:r>
    </w:p>
    <w:p w:rsidR="0080074D" w:rsidRDefault="0080074D" w:rsidP="00C25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2B7E17">
        <w:rPr>
          <w:rFonts w:ascii="Times New Roman" w:hAnsi="Times New Roman" w:cs="Times New Roman"/>
          <w:sz w:val="24"/>
          <w:szCs w:val="24"/>
        </w:rPr>
        <w:t xml:space="preserve"> – dosud </w:t>
      </w:r>
      <w:r w:rsidR="002B7E17">
        <w:rPr>
          <w:rFonts w:ascii="Times New Roman" w:hAnsi="Times New Roman" w:cs="Times New Roman"/>
          <w:sz w:val="24"/>
          <w:szCs w:val="24"/>
        </w:rPr>
        <w:tab/>
      </w:r>
      <w:r w:rsidR="00B30DAD">
        <w:rPr>
          <w:rFonts w:ascii="Times New Roman" w:hAnsi="Times New Roman" w:cs="Times New Roman"/>
          <w:sz w:val="24"/>
          <w:szCs w:val="24"/>
        </w:rPr>
        <w:tab/>
        <w:t>vedoucí Katedry podnikání</w:t>
      </w:r>
    </w:p>
    <w:p w:rsidR="0080074D" w:rsidRDefault="0080074D" w:rsidP="00C25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dosud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Výkonná ředitelka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and Management</w:t>
      </w:r>
    </w:p>
    <w:p w:rsidR="00C25B21" w:rsidRPr="00944DCE" w:rsidRDefault="00C25B21" w:rsidP="00C25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DCE">
        <w:rPr>
          <w:rFonts w:ascii="Times New Roman" w:hAnsi="Times New Roman" w:cs="Times New Roman"/>
          <w:sz w:val="24"/>
          <w:szCs w:val="24"/>
        </w:rPr>
        <w:t xml:space="preserve">1997 – 2006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944DCE">
        <w:rPr>
          <w:rFonts w:ascii="Times New Roman" w:hAnsi="Times New Roman" w:cs="Times New Roman"/>
          <w:sz w:val="24"/>
          <w:szCs w:val="24"/>
        </w:rPr>
        <w:t xml:space="preserve">ástupce vedoucího </w:t>
      </w:r>
      <w:r w:rsidR="009B7857">
        <w:rPr>
          <w:rFonts w:ascii="Times New Roman" w:hAnsi="Times New Roman" w:cs="Times New Roman"/>
          <w:sz w:val="24"/>
          <w:szCs w:val="24"/>
        </w:rPr>
        <w:t>K</w:t>
      </w:r>
      <w:r w:rsidRPr="00944DCE">
        <w:rPr>
          <w:rFonts w:ascii="Times New Roman" w:hAnsi="Times New Roman" w:cs="Times New Roman"/>
          <w:sz w:val="24"/>
          <w:szCs w:val="24"/>
        </w:rPr>
        <w:t>atedry managementu</w:t>
      </w:r>
    </w:p>
    <w:p w:rsidR="00C25B21" w:rsidRDefault="00C25B21" w:rsidP="00C25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DCE">
        <w:rPr>
          <w:rFonts w:ascii="Times New Roman" w:hAnsi="Times New Roman" w:cs="Times New Roman"/>
          <w:sz w:val="24"/>
          <w:szCs w:val="24"/>
        </w:rPr>
        <w:t xml:space="preserve">1990 – 1997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944DCE">
        <w:rPr>
          <w:rFonts w:ascii="Times New Roman" w:hAnsi="Times New Roman" w:cs="Times New Roman"/>
          <w:sz w:val="24"/>
          <w:szCs w:val="24"/>
        </w:rPr>
        <w:t xml:space="preserve">ajemník </w:t>
      </w:r>
      <w:r w:rsidR="009B7857">
        <w:rPr>
          <w:rFonts w:ascii="Times New Roman" w:hAnsi="Times New Roman" w:cs="Times New Roman"/>
          <w:sz w:val="24"/>
          <w:szCs w:val="24"/>
        </w:rPr>
        <w:t>K</w:t>
      </w:r>
      <w:r w:rsidRPr="00944DCE">
        <w:rPr>
          <w:rFonts w:ascii="Times New Roman" w:hAnsi="Times New Roman" w:cs="Times New Roman"/>
          <w:sz w:val="24"/>
          <w:szCs w:val="24"/>
        </w:rPr>
        <w:t>atedry podnikového managementu</w:t>
      </w:r>
    </w:p>
    <w:p w:rsidR="0093353F" w:rsidRPr="00944DCE" w:rsidRDefault="0093353F" w:rsidP="0094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praxe</w:t>
      </w:r>
    </w:p>
    <w:p w:rsidR="00440982" w:rsidRPr="0093353F" w:rsidRDefault="00440982" w:rsidP="00440982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3353F">
        <w:rPr>
          <w:rFonts w:ascii="Times New Roman" w:hAnsi="Times New Roman" w:cs="Times New Roman"/>
          <w:sz w:val="24"/>
          <w:szCs w:val="24"/>
        </w:rPr>
        <w:t xml:space="preserve">2009 – </w:t>
      </w:r>
      <w:r w:rsidR="00F5183D">
        <w:rPr>
          <w:rFonts w:ascii="Times New Roman" w:hAnsi="Times New Roman" w:cs="Times New Roman"/>
          <w:sz w:val="24"/>
          <w:szCs w:val="24"/>
        </w:rPr>
        <w:t>2012</w:t>
      </w:r>
      <w:r w:rsidRPr="009335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Č</w:t>
      </w:r>
      <w:r w:rsidRPr="0093353F">
        <w:rPr>
          <w:rFonts w:ascii="Times New Roman" w:hAnsi="Times New Roman" w:cs="Times New Roman"/>
          <w:sz w:val="24"/>
          <w:szCs w:val="24"/>
        </w:rPr>
        <w:t>len dozorčí rady CTS servis, a.s.</w:t>
      </w:r>
    </w:p>
    <w:p w:rsidR="0093353F" w:rsidRDefault="0093353F" w:rsidP="0093353F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– 2005</w:t>
      </w:r>
      <w:r>
        <w:rPr>
          <w:rFonts w:ascii="Times New Roman" w:hAnsi="Times New Roman" w:cs="Times New Roman"/>
          <w:sz w:val="24"/>
          <w:szCs w:val="24"/>
        </w:rPr>
        <w:tab/>
        <w:t>Vedoucí katedry Řízení podniku a podnikové ekonomiky, Vysoká škola finanční a správní, o. p. s., Praha</w:t>
      </w:r>
    </w:p>
    <w:p w:rsidR="004C08FD" w:rsidRDefault="004C08FD" w:rsidP="004C08FD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3353F">
        <w:rPr>
          <w:rFonts w:ascii="Times New Roman" w:hAnsi="Times New Roman" w:cs="Times New Roman"/>
          <w:sz w:val="24"/>
          <w:szCs w:val="24"/>
        </w:rPr>
        <w:t xml:space="preserve">1998 – 2007 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Pr="0093353F">
        <w:rPr>
          <w:rFonts w:ascii="Times New Roman" w:hAnsi="Times New Roman" w:cs="Times New Roman"/>
          <w:sz w:val="24"/>
          <w:szCs w:val="24"/>
        </w:rPr>
        <w:t xml:space="preserve">ednatel společnosti VŠ </w:t>
      </w:r>
      <w:proofErr w:type="spellStart"/>
      <w:r w:rsidRPr="0093353F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Pr="0093353F">
        <w:rPr>
          <w:rFonts w:ascii="Times New Roman" w:hAnsi="Times New Roman" w:cs="Times New Roman"/>
          <w:sz w:val="24"/>
          <w:szCs w:val="24"/>
        </w:rPr>
        <w:t>, s.r.o.</w:t>
      </w:r>
    </w:p>
    <w:p w:rsidR="00304ACC" w:rsidRDefault="00304ACC" w:rsidP="004C08FD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C25B21" w:rsidRDefault="00C25B21" w:rsidP="00304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činnost</w:t>
      </w:r>
    </w:p>
    <w:p w:rsidR="00C25B21" w:rsidRDefault="00C25B21" w:rsidP="00304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</w:t>
      </w:r>
      <w:r w:rsidR="002B7E1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Garant společného studijního programu VŠE a ČVUT Podnikání a</w:t>
      </w:r>
    </w:p>
    <w:p w:rsidR="00C25B21" w:rsidRDefault="00C25B21" w:rsidP="00C25B2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komerční inženýrství v průmyslu</w:t>
      </w:r>
    </w:p>
    <w:p w:rsidR="00C25B21" w:rsidRDefault="00C25B21" w:rsidP="00304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dosud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Člen akademického senátu FPH</w:t>
      </w:r>
    </w:p>
    <w:p w:rsidR="00304ACC" w:rsidRDefault="00304ACC" w:rsidP="00304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dosud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Člen oborové rady doktorského studia Fakulty podnikohospodářské</w:t>
      </w:r>
    </w:p>
    <w:p w:rsidR="00304ACC" w:rsidRPr="00885F74" w:rsidRDefault="00304ACC" w:rsidP="00304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dosud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</w:t>
      </w:r>
      <w:r w:rsidRPr="00885F74">
        <w:rPr>
          <w:rFonts w:ascii="Times New Roman" w:hAnsi="Times New Roman" w:cs="Times New Roman"/>
          <w:sz w:val="24"/>
          <w:szCs w:val="24"/>
        </w:rPr>
        <w:t>len vědeck</w:t>
      </w:r>
      <w:r>
        <w:rPr>
          <w:rFonts w:ascii="Times New Roman" w:hAnsi="Times New Roman" w:cs="Times New Roman"/>
          <w:sz w:val="24"/>
          <w:szCs w:val="24"/>
        </w:rPr>
        <w:t>é rady</w:t>
      </w:r>
      <w:r w:rsidRPr="00885F74">
        <w:rPr>
          <w:rFonts w:ascii="Times New Roman" w:hAnsi="Times New Roman" w:cs="Times New Roman"/>
          <w:sz w:val="24"/>
          <w:szCs w:val="24"/>
        </w:rPr>
        <w:t xml:space="preserve"> MÚVS ČVUT</w:t>
      </w:r>
    </w:p>
    <w:p w:rsidR="00304ACC" w:rsidRDefault="00304ACC" w:rsidP="00304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dosud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Člen vědecké rady Fakulty podnikohospodářské</w:t>
      </w:r>
    </w:p>
    <w:p w:rsidR="00304ACC" w:rsidRDefault="00304ACC" w:rsidP="00304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DC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4DCE">
        <w:rPr>
          <w:rFonts w:ascii="Times New Roman" w:hAnsi="Times New Roman" w:cs="Times New Roman"/>
          <w:sz w:val="24"/>
          <w:szCs w:val="24"/>
        </w:rPr>
        <w:t xml:space="preserve"> – </w:t>
      </w:r>
      <w:r w:rsidR="00B30DAD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944DCE">
        <w:rPr>
          <w:rFonts w:ascii="Times New Roman" w:hAnsi="Times New Roman" w:cs="Times New Roman"/>
          <w:sz w:val="24"/>
          <w:szCs w:val="24"/>
        </w:rPr>
        <w:t xml:space="preserve">edoucí sekce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4DCE">
        <w:rPr>
          <w:rFonts w:ascii="Times New Roman" w:hAnsi="Times New Roman" w:cs="Times New Roman"/>
          <w:sz w:val="24"/>
          <w:szCs w:val="24"/>
        </w:rPr>
        <w:t>alých a středních podniků, katedra managementu</w:t>
      </w:r>
    </w:p>
    <w:p w:rsidR="00304ACC" w:rsidRDefault="00304ACC" w:rsidP="004C08FD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9A7A6F" w:rsidRPr="000F0D86" w:rsidRDefault="000F0D86" w:rsidP="009D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D86">
        <w:rPr>
          <w:rFonts w:ascii="Times New Roman" w:hAnsi="Times New Roman" w:cs="Times New Roman"/>
          <w:b/>
          <w:sz w:val="24"/>
          <w:szCs w:val="24"/>
        </w:rPr>
        <w:t>P</w:t>
      </w:r>
      <w:r w:rsidR="009A7A6F" w:rsidRPr="000F0D86">
        <w:rPr>
          <w:rFonts w:ascii="Times New Roman" w:hAnsi="Times New Roman" w:cs="Times New Roman"/>
          <w:b/>
          <w:sz w:val="24"/>
          <w:szCs w:val="24"/>
        </w:rPr>
        <w:t>edagogická činnost</w:t>
      </w:r>
    </w:p>
    <w:p w:rsidR="009D327A" w:rsidRDefault="00193AA9" w:rsidP="00193AA9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AA9">
        <w:rPr>
          <w:rFonts w:ascii="Times New Roman" w:hAnsi="Times New Roman" w:cs="Times New Roman"/>
          <w:sz w:val="24"/>
          <w:szCs w:val="24"/>
        </w:rPr>
        <w:t xml:space="preserve">Odborné zaměření </w:t>
      </w:r>
      <w:r w:rsidR="009D327A">
        <w:rPr>
          <w:rFonts w:ascii="Times New Roman" w:hAnsi="Times New Roman" w:cs="Times New Roman"/>
          <w:sz w:val="24"/>
          <w:szCs w:val="24"/>
        </w:rPr>
        <w:t xml:space="preserve">v posledních pěti letech </w:t>
      </w:r>
      <w:r w:rsidRPr="00193AA9">
        <w:rPr>
          <w:rFonts w:ascii="Times New Roman" w:hAnsi="Times New Roman" w:cs="Times New Roman"/>
          <w:sz w:val="24"/>
          <w:szCs w:val="24"/>
        </w:rPr>
        <w:t>zejména na problematiku</w:t>
      </w:r>
      <w:r w:rsidR="009D327A">
        <w:rPr>
          <w:rFonts w:ascii="Times New Roman" w:hAnsi="Times New Roman" w:cs="Times New Roman"/>
          <w:sz w:val="24"/>
          <w:szCs w:val="24"/>
        </w:rPr>
        <w:t>:</w:t>
      </w:r>
      <w:r w:rsidR="00CF0218">
        <w:rPr>
          <w:rFonts w:ascii="Times New Roman" w:hAnsi="Times New Roman" w:cs="Times New Roman"/>
          <w:sz w:val="24"/>
          <w:szCs w:val="24"/>
        </w:rPr>
        <w:t xml:space="preserve"> </w:t>
      </w:r>
      <w:r w:rsidR="00C25B21">
        <w:rPr>
          <w:rFonts w:ascii="Times New Roman" w:hAnsi="Times New Roman" w:cs="Times New Roman"/>
          <w:sz w:val="24"/>
          <w:szCs w:val="24"/>
        </w:rPr>
        <w:t xml:space="preserve">podnikání, </w:t>
      </w:r>
      <w:r w:rsidR="003D3370">
        <w:rPr>
          <w:rFonts w:ascii="Times New Roman" w:hAnsi="Times New Roman" w:cs="Times New Roman"/>
          <w:sz w:val="24"/>
          <w:szCs w:val="24"/>
        </w:rPr>
        <w:t>start-</w:t>
      </w:r>
      <w:proofErr w:type="spellStart"/>
      <w:r w:rsidR="003D3370">
        <w:rPr>
          <w:rFonts w:ascii="Times New Roman" w:hAnsi="Times New Roman" w:cs="Times New Roman"/>
          <w:sz w:val="24"/>
          <w:szCs w:val="24"/>
        </w:rPr>
        <w:t>upy</w:t>
      </w:r>
      <w:proofErr w:type="spellEnd"/>
      <w:r w:rsidR="003D3370">
        <w:rPr>
          <w:rFonts w:ascii="Times New Roman" w:hAnsi="Times New Roman" w:cs="Times New Roman"/>
          <w:sz w:val="24"/>
          <w:szCs w:val="24"/>
        </w:rPr>
        <w:t xml:space="preserve">, </w:t>
      </w:r>
      <w:r w:rsidR="00C25B21">
        <w:rPr>
          <w:rFonts w:ascii="Times New Roman" w:hAnsi="Times New Roman" w:cs="Times New Roman"/>
          <w:sz w:val="24"/>
          <w:szCs w:val="24"/>
        </w:rPr>
        <w:t xml:space="preserve">malé a střední firmy, společenská odpovědnost firem, </w:t>
      </w:r>
      <w:r w:rsidR="00DC194D">
        <w:rPr>
          <w:rFonts w:ascii="Times New Roman" w:hAnsi="Times New Roman" w:cs="Times New Roman"/>
          <w:sz w:val="24"/>
          <w:szCs w:val="24"/>
        </w:rPr>
        <w:t>management, inovace</w:t>
      </w:r>
      <w:r w:rsidR="00C25B21">
        <w:rPr>
          <w:rFonts w:ascii="Times New Roman" w:hAnsi="Times New Roman" w:cs="Times New Roman"/>
          <w:sz w:val="24"/>
          <w:szCs w:val="24"/>
        </w:rPr>
        <w:t>.</w:t>
      </w:r>
    </w:p>
    <w:p w:rsidR="00F553B7" w:rsidRDefault="00193AA9" w:rsidP="00193AA9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AA9">
        <w:rPr>
          <w:rFonts w:ascii="Times New Roman" w:hAnsi="Times New Roman" w:cs="Times New Roman"/>
          <w:sz w:val="24"/>
          <w:szCs w:val="24"/>
        </w:rPr>
        <w:t>Garant vedlejší</w:t>
      </w:r>
      <w:r w:rsidR="003D3370">
        <w:rPr>
          <w:rFonts w:ascii="Times New Roman" w:hAnsi="Times New Roman" w:cs="Times New Roman"/>
          <w:sz w:val="24"/>
          <w:szCs w:val="24"/>
        </w:rPr>
        <w:t>ch</w:t>
      </w:r>
      <w:r w:rsidRPr="00193AA9">
        <w:rPr>
          <w:rFonts w:ascii="Times New Roman" w:hAnsi="Times New Roman" w:cs="Times New Roman"/>
          <w:sz w:val="24"/>
          <w:szCs w:val="24"/>
        </w:rPr>
        <w:t xml:space="preserve"> specializac</w:t>
      </w:r>
      <w:r w:rsidR="003D3370">
        <w:rPr>
          <w:rFonts w:ascii="Times New Roman" w:hAnsi="Times New Roman" w:cs="Times New Roman"/>
          <w:sz w:val="24"/>
          <w:szCs w:val="24"/>
        </w:rPr>
        <w:t>í</w:t>
      </w:r>
      <w:r w:rsidRPr="00193AA9">
        <w:rPr>
          <w:rFonts w:ascii="Times New Roman" w:hAnsi="Times New Roman" w:cs="Times New Roman"/>
          <w:sz w:val="24"/>
          <w:szCs w:val="24"/>
        </w:rPr>
        <w:t xml:space="preserve"> Malé a střední podniky</w:t>
      </w:r>
      <w:r w:rsidR="003D3370">
        <w:rPr>
          <w:rFonts w:ascii="Times New Roman" w:hAnsi="Times New Roman" w:cs="Times New Roman"/>
          <w:sz w:val="24"/>
          <w:szCs w:val="24"/>
        </w:rPr>
        <w:t>, Podnikání</w:t>
      </w:r>
      <w:r w:rsidRPr="0019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A9" w:rsidRPr="00CF0218" w:rsidRDefault="00193AA9" w:rsidP="00CF0218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 předmět</w:t>
      </w:r>
      <w:r w:rsidR="003D3370">
        <w:rPr>
          <w:rFonts w:ascii="Times New Roman" w:hAnsi="Times New Roman" w:cs="Times New Roman"/>
          <w:sz w:val="24"/>
          <w:szCs w:val="24"/>
        </w:rPr>
        <w:t>u</w:t>
      </w:r>
      <w:r w:rsidR="00CF0218">
        <w:rPr>
          <w:rFonts w:ascii="Times New Roman" w:hAnsi="Times New Roman" w:cs="Times New Roman"/>
          <w:sz w:val="24"/>
          <w:szCs w:val="24"/>
        </w:rPr>
        <w:t xml:space="preserve"> </w:t>
      </w:r>
      <w:r w:rsidR="003D3370">
        <w:rPr>
          <w:rFonts w:ascii="Times New Roman" w:hAnsi="Times New Roman" w:cs="Times New Roman"/>
          <w:sz w:val="24"/>
          <w:szCs w:val="24"/>
        </w:rPr>
        <w:t>Základy podnikání</w:t>
      </w:r>
      <w:r w:rsidRPr="00CF0218">
        <w:rPr>
          <w:rFonts w:ascii="Times New Roman" w:hAnsi="Times New Roman" w:cs="Times New Roman"/>
          <w:sz w:val="24"/>
          <w:szCs w:val="24"/>
        </w:rPr>
        <w:t xml:space="preserve"> – fakultně povinný předmět na bakalářském stupni studia</w:t>
      </w:r>
    </w:p>
    <w:p w:rsidR="000F0D86" w:rsidRPr="000F0D86" w:rsidRDefault="000F0D86" w:rsidP="000F0D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0D86">
        <w:rPr>
          <w:rFonts w:ascii="Times New Roman" w:hAnsi="Times New Roman" w:cs="Times New Roman"/>
          <w:b/>
          <w:i/>
          <w:sz w:val="24"/>
          <w:szCs w:val="24"/>
        </w:rPr>
        <w:t>Školitel obhájených doktorských disertačních prací</w:t>
      </w:r>
    </w:p>
    <w:p w:rsidR="00514986" w:rsidRDefault="00514986" w:rsidP="000F0D86">
      <w:pPr>
        <w:pStyle w:val="pub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Ing. Jindřich Hrabal – Model likvidace obchodních společností</w:t>
      </w:r>
      <w:r w:rsidR="0030592B">
        <w:rPr>
          <w:sz w:val="24"/>
          <w:szCs w:val="24"/>
        </w:rPr>
        <w:t>, 2004</w:t>
      </w:r>
      <w:r w:rsidR="000F0D86" w:rsidRPr="00D01C66">
        <w:rPr>
          <w:sz w:val="24"/>
          <w:szCs w:val="24"/>
        </w:rPr>
        <w:t xml:space="preserve"> </w:t>
      </w:r>
    </w:p>
    <w:p w:rsidR="000F0D86" w:rsidRPr="00885BA7" w:rsidRDefault="000F0D86" w:rsidP="000F0D86">
      <w:pPr>
        <w:pStyle w:val="publ"/>
        <w:numPr>
          <w:ilvl w:val="0"/>
          <w:numId w:val="2"/>
        </w:numPr>
        <w:rPr>
          <w:sz w:val="24"/>
          <w:szCs w:val="24"/>
        </w:rPr>
      </w:pPr>
      <w:r w:rsidRPr="00885BA7">
        <w:rPr>
          <w:sz w:val="24"/>
          <w:szCs w:val="24"/>
        </w:rPr>
        <w:t>Ing. Libuše Kučerová</w:t>
      </w:r>
      <w:r>
        <w:rPr>
          <w:sz w:val="24"/>
          <w:szCs w:val="24"/>
        </w:rPr>
        <w:t xml:space="preserve"> </w:t>
      </w:r>
      <w:r w:rsidRPr="00885BA7">
        <w:rPr>
          <w:sz w:val="24"/>
          <w:szCs w:val="24"/>
        </w:rPr>
        <w:t>– U-křivka výkonnosti, 2005</w:t>
      </w:r>
    </w:p>
    <w:p w:rsidR="000F0D86" w:rsidRPr="00885BA7" w:rsidRDefault="000F0D86" w:rsidP="000F0D86">
      <w:pPr>
        <w:pStyle w:val="publ"/>
        <w:numPr>
          <w:ilvl w:val="0"/>
          <w:numId w:val="2"/>
        </w:numPr>
        <w:rPr>
          <w:sz w:val="24"/>
          <w:szCs w:val="24"/>
        </w:rPr>
      </w:pPr>
      <w:r w:rsidRPr="00885BA7">
        <w:rPr>
          <w:sz w:val="24"/>
          <w:szCs w:val="24"/>
        </w:rPr>
        <w:t>Ing. Markéta Kubálková</w:t>
      </w:r>
      <w:r>
        <w:rPr>
          <w:sz w:val="24"/>
          <w:szCs w:val="24"/>
        </w:rPr>
        <w:t xml:space="preserve"> </w:t>
      </w:r>
      <w:r w:rsidRPr="00885BA7">
        <w:rPr>
          <w:sz w:val="24"/>
          <w:szCs w:val="24"/>
        </w:rPr>
        <w:t>– Model stádií růstu malých a středních podniků, 2006</w:t>
      </w:r>
    </w:p>
    <w:p w:rsidR="000F0D86" w:rsidRPr="00885BA7" w:rsidRDefault="000F0D86" w:rsidP="000F0D86">
      <w:pPr>
        <w:pStyle w:val="publ"/>
        <w:numPr>
          <w:ilvl w:val="0"/>
          <w:numId w:val="2"/>
        </w:numPr>
        <w:rPr>
          <w:sz w:val="24"/>
          <w:szCs w:val="24"/>
        </w:rPr>
      </w:pPr>
      <w:r w:rsidRPr="00885BA7">
        <w:rPr>
          <w:sz w:val="24"/>
          <w:szCs w:val="24"/>
        </w:rPr>
        <w:t>Ing. Jiří Richter</w:t>
      </w:r>
      <w:r>
        <w:rPr>
          <w:sz w:val="24"/>
          <w:szCs w:val="24"/>
        </w:rPr>
        <w:t xml:space="preserve"> </w:t>
      </w:r>
      <w:r w:rsidRPr="00885BA7">
        <w:rPr>
          <w:sz w:val="24"/>
          <w:szCs w:val="24"/>
        </w:rPr>
        <w:t>– Controlling jako nástroj řízení podniku, 2006</w:t>
      </w:r>
    </w:p>
    <w:p w:rsidR="000F0D86" w:rsidRPr="00885BA7" w:rsidRDefault="000F0D86" w:rsidP="000F0D86">
      <w:pPr>
        <w:pStyle w:val="publ"/>
        <w:numPr>
          <w:ilvl w:val="0"/>
          <w:numId w:val="2"/>
        </w:numPr>
        <w:rPr>
          <w:sz w:val="24"/>
          <w:szCs w:val="24"/>
        </w:rPr>
      </w:pPr>
      <w:r w:rsidRPr="00885BA7">
        <w:rPr>
          <w:sz w:val="24"/>
          <w:szCs w:val="24"/>
        </w:rPr>
        <w:t>Ing. Vilém Kunz</w:t>
      </w:r>
      <w:r>
        <w:rPr>
          <w:sz w:val="24"/>
          <w:szCs w:val="24"/>
        </w:rPr>
        <w:t xml:space="preserve"> </w:t>
      </w:r>
      <w:r w:rsidRPr="00885BA7">
        <w:rPr>
          <w:sz w:val="24"/>
          <w:szCs w:val="24"/>
        </w:rPr>
        <w:t>– Společenská odpovědnost firem a její uplatňování v České republice, 2008</w:t>
      </w:r>
    </w:p>
    <w:p w:rsidR="000F0D86" w:rsidRDefault="000F0D86" w:rsidP="000F0D86">
      <w:pPr>
        <w:pStyle w:val="publ"/>
        <w:numPr>
          <w:ilvl w:val="0"/>
          <w:numId w:val="2"/>
        </w:numPr>
        <w:rPr>
          <w:sz w:val="24"/>
          <w:szCs w:val="24"/>
        </w:rPr>
      </w:pPr>
      <w:r w:rsidRPr="00885BA7">
        <w:rPr>
          <w:sz w:val="24"/>
          <w:szCs w:val="24"/>
        </w:rPr>
        <w:t>Ing. Miroslav Křížek</w:t>
      </w:r>
      <w:r>
        <w:rPr>
          <w:sz w:val="24"/>
          <w:szCs w:val="24"/>
        </w:rPr>
        <w:t xml:space="preserve"> </w:t>
      </w:r>
      <w:r w:rsidRPr="00885BA7">
        <w:rPr>
          <w:sz w:val="24"/>
          <w:szCs w:val="24"/>
        </w:rPr>
        <w:t>– Podnikatelský inkubátor – nástroj zvyšování úspěšnosti začínajících firem, 2008</w:t>
      </w:r>
    </w:p>
    <w:p w:rsidR="00F5382B" w:rsidRDefault="00F5382B" w:rsidP="00F5382B">
      <w:pPr>
        <w:pStyle w:val="publ"/>
        <w:numPr>
          <w:ilvl w:val="0"/>
          <w:numId w:val="2"/>
        </w:numPr>
        <w:rPr>
          <w:sz w:val="24"/>
          <w:szCs w:val="24"/>
        </w:rPr>
      </w:pPr>
      <w:r w:rsidRPr="00F5382B">
        <w:rPr>
          <w:sz w:val="24"/>
          <w:szCs w:val="24"/>
        </w:rPr>
        <w:t xml:space="preserve">Ing. Jiří Dědina – Chování </w:t>
      </w:r>
      <w:proofErr w:type="spellStart"/>
      <w:r w:rsidRPr="00F5382B">
        <w:rPr>
          <w:sz w:val="24"/>
          <w:szCs w:val="24"/>
        </w:rPr>
        <w:t>expatriantů</w:t>
      </w:r>
      <w:proofErr w:type="spellEnd"/>
      <w:r w:rsidRPr="00F5382B">
        <w:rPr>
          <w:sz w:val="24"/>
          <w:szCs w:val="24"/>
        </w:rPr>
        <w:t xml:space="preserve"> a jejich vliv na organizační architekturu německých a rakouských dceřiných společností v ČR, 2009</w:t>
      </w:r>
    </w:p>
    <w:p w:rsidR="003C0CE6" w:rsidRDefault="003C0CE6" w:rsidP="00F5382B">
      <w:pPr>
        <w:pStyle w:val="pub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Ing. Blanka Habrmanová – Identifikace faktorů a forem odchodu podnikatele-zakladatele z firmy, 2011</w:t>
      </w:r>
    </w:p>
    <w:p w:rsidR="00F5183D" w:rsidRDefault="00F5183D" w:rsidP="00F5382B">
      <w:pPr>
        <w:pStyle w:val="pub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Ing. Lukáš Procházka </w:t>
      </w:r>
      <w:r w:rsidR="00A627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627E3">
        <w:rPr>
          <w:sz w:val="24"/>
          <w:szCs w:val="24"/>
        </w:rPr>
        <w:t>Otevřené inovace v malých a středních podnicích, 2013</w:t>
      </w:r>
    </w:p>
    <w:p w:rsidR="00B30DAD" w:rsidRDefault="00B30DAD" w:rsidP="00F5382B">
      <w:pPr>
        <w:pStyle w:val="pub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Ing. Monika </w:t>
      </w:r>
      <w:proofErr w:type="spellStart"/>
      <w:r>
        <w:rPr>
          <w:sz w:val="24"/>
          <w:szCs w:val="24"/>
        </w:rPr>
        <w:t>Barton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Intrapodnikání</w:t>
      </w:r>
      <w:proofErr w:type="spellEnd"/>
      <w:r>
        <w:rPr>
          <w:sz w:val="24"/>
          <w:szCs w:val="24"/>
        </w:rPr>
        <w:t xml:space="preserve"> a možnosti jeho rozvoje v českém prostředí, 2014</w:t>
      </w:r>
    </w:p>
    <w:p w:rsidR="003D3370" w:rsidRPr="00F5382B" w:rsidRDefault="003D3370" w:rsidP="00F5382B">
      <w:pPr>
        <w:pStyle w:val="pub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Ing. Kamila Vítková - </w:t>
      </w:r>
      <w:r w:rsidRPr="003D3370">
        <w:rPr>
          <w:sz w:val="24"/>
          <w:szCs w:val="24"/>
        </w:rPr>
        <w:t>Organizační design malých a středních podniků v České republice a Rakousku</w:t>
      </w:r>
      <w:r w:rsidR="00674766">
        <w:rPr>
          <w:sz w:val="24"/>
          <w:szCs w:val="24"/>
        </w:rPr>
        <w:t>, 2015</w:t>
      </w:r>
    </w:p>
    <w:p w:rsidR="000F0D86" w:rsidRDefault="000F0D86" w:rsidP="000F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D86" w:rsidRPr="000F0D86" w:rsidRDefault="000F0D86" w:rsidP="00EA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D86">
        <w:rPr>
          <w:rFonts w:ascii="Times New Roman" w:hAnsi="Times New Roman" w:cs="Times New Roman"/>
          <w:b/>
          <w:sz w:val="24"/>
          <w:szCs w:val="24"/>
        </w:rPr>
        <w:t>Vědecká činnost</w:t>
      </w:r>
    </w:p>
    <w:p w:rsidR="000F0D86" w:rsidRPr="000F0D86" w:rsidRDefault="000F0D86" w:rsidP="000F0D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0D86">
        <w:rPr>
          <w:rFonts w:ascii="Times New Roman" w:hAnsi="Times New Roman" w:cs="Times New Roman"/>
          <w:b/>
          <w:i/>
          <w:sz w:val="24"/>
          <w:szCs w:val="24"/>
        </w:rPr>
        <w:t>Řešitel a garant projektů</w:t>
      </w:r>
    </w:p>
    <w:p w:rsidR="00674766" w:rsidRDefault="00674766" w:rsidP="006F322E">
      <w:pPr>
        <w:pStyle w:val="Odstavecseseznamem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Corporate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IGA 2, 2016-2017, vedoucí řešitelského týmu</w:t>
      </w:r>
    </w:p>
    <w:p w:rsidR="006F322E" w:rsidRDefault="006F322E" w:rsidP="006F322E">
      <w:pPr>
        <w:pStyle w:val="Odstavecseseznamem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0FFC">
        <w:rPr>
          <w:rFonts w:ascii="Times New Roman" w:eastAsia="Calibri" w:hAnsi="Times New Roman" w:cs="Times New Roman"/>
          <w:sz w:val="24"/>
          <w:szCs w:val="24"/>
        </w:rPr>
        <w:t>Projekt Efektivní metodiky podpory malých a středních subjektů sektoru kultury v prostředí národní a evropské ekonomiky NAKI. Registrační číslo: MK DF11P01OVV024</w:t>
      </w:r>
      <w:r>
        <w:rPr>
          <w:rFonts w:ascii="Times New Roman" w:eastAsia="Calibri" w:hAnsi="Times New Roman" w:cs="Times New Roman"/>
          <w:sz w:val="24"/>
          <w:szCs w:val="24"/>
        </w:rPr>
        <w:t>, MŠMT 2011 – 2015 – vedoucí řešitelského týmu katedry managementu</w:t>
      </w:r>
    </w:p>
    <w:p w:rsidR="0087249B" w:rsidRPr="0087249B" w:rsidRDefault="0087249B" w:rsidP="006F322E">
      <w:pPr>
        <w:pStyle w:val="Odstavecseseznamem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249B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proofErr w:type="spellStart"/>
      <w:r w:rsidRPr="0087249B">
        <w:rPr>
          <w:rFonts w:ascii="Times New Roman" w:eastAsia="Calibri" w:hAnsi="Times New Roman" w:cs="Times New Roman"/>
          <w:sz w:val="24"/>
          <w:szCs w:val="24"/>
        </w:rPr>
        <w:t>European</w:t>
      </w:r>
      <w:proofErr w:type="spellEnd"/>
      <w:r w:rsidRPr="0087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9B">
        <w:rPr>
          <w:rFonts w:ascii="Times New Roman" w:eastAsia="Calibri" w:hAnsi="Times New Roman" w:cs="Times New Roman"/>
          <w:sz w:val="24"/>
          <w:szCs w:val="24"/>
        </w:rPr>
        <w:t>Academic</w:t>
      </w:r>
      <w:proofErr w:type="spellEnd"/>
      <w:r w:rsidRPr="0087249B">
        <w:rPr>
          <w:rFonts w:ascii="Times New Roman" w:eastAsia="Calibri" w:hAnsi="Times New Roman" w:cs="Times New Roman"/>
          <w:sz w:val="24"/>
          <w:szCs w:val="24"/>
        </w:rPr>
        <w:t xml:space="preserve"> Network </w:t>
      </w:r>
      <w:proofErr w:type="spellStart"/>
      <w:r w:rsidRPr="0087249B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87249B">
        <w:rPr>
          <w:rFonts w:ascii="Times New Roman" w:eastAsia="Calibri" w:hAnsi="Times New Roman" w:cs="Times New Roman"/>
          <w:sz w:val="24"/>
          <w:szCs w:val="24"/>
        </w:rPr>
        <w:t xml:space="preserve"> Open </w:t>
      </w:r>
      <w:proofErr w:type="spellStart"/>
      <w:r w:rsidRPr="0087249B">
        <w:rPr>
          <w:rFonts w:ascii="Times New Roman" w:eastAsia="Calibri" w:hAnsi="Times New Roman" w:cs="Times New Roman"/>
          <w:sz w:val="24"/>
          <w:szCs w:val="24"/>
        </w:rPr>
        <w:t>Innovation</w:t>
      </w:r>
      <w:proofErr w:type="spellEnd"/>
      <w:r w:rsidRPr="0087249B">
        <w:rPr>
          <w:rFonts w:ascii="Times New Roman" w:eastAsia="Calibri" w:hAnsi="Times New Roman" w:cs="Times New Roman"/>
          <w:sz w:val="24"/>
          <w:szCs w:val="24"/>
        </w:rPr>
        <w:t xml:space="preserve">, 2013-2016 společný projekt 52 partnerů z 35 zemí, koordinátorem projektu je </w:t>
      </w:r>
      <w:proofErr w:type="spellStart"/>
      <w:r w:rsidRPr="0087249B">
        <w:rPr>
          <w:rFonts w:ascii="Times New Roman" w:eastAsia="Calibri" w:hAnsi="Times New Roman" w:cs="Times New Roman"/>
          <w:sz w:val="24"/>
          <w:szCs w:val="24"/>
        </w:rPr>
        <w:t>Lappeenranta</w:t>
      </w:r>
      <w:proofErr w:type="spellEnd"/>
      <w:r w:rsidRPr="0087249B">
        <w:rPr>
          <w:rFonts w:ascii="Times New Roman" w:eastAsia="Calibri" w:hAnsi="Times New Roman" w:cs="Times New Roman"/>
          <w:sz w:val="24"/>
          <w:szCs w:val="24"/>
        </w:rPr>
        <w:t xml:space="preserve"> University </w:t>
      </w:r>
      <w:proofErr w:type="spellStart"/>
      <w:r w:rsidRPr="0087249B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87249B">
        <w:rPr>
          <w:rFonts w:ascii="Times New Roman" w:eastAsia="Calibri" w:hAnsi="Times New Roman" w:cs="Times New Roman"/>
          <w:sz w:val="24"/>
          <w:szCs w:val="24"/>
        </w:rPr>
        <w:t xml:space="preserve"> Technology, Finsko</w:t>
      </w:r>
      <w:r>
        <w:rPr>
          <w:rFonts w:ascii="Times New Roman" w:eastAsia="Calibri" w:hAnsi="Times New Roman" w:cs="Times New Roman"/>
          <w:sz w:val="24"/>
          <w:szCs w:val="24"/>
        </w:rPr>
        <w:t>, vedoucí řešitelského týmy v ČR</w:t>
      </w:r>
    </w:p>
    <w:p w:rsidR="006F322E" w:rsidRDefault="0087249B" w:rsidP="006F322E">
      <w:pPr>
        <w:pStyle w:val="Odstavecseseznamem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Vývoj ekonomického prediktivního modelu pro plánování v MSP, 2013-2014, </w:t>
      </w:r>
      <w:r w:rsidR="006F322E" w:rsidRPr="0087249B">
        <w:rPr>
          <w:rFonts w:ascii="Times New Roman" w:eastAsia="Calibri" w:hAnsi="Times New Roman" w:cs="Times New Roman"/>
          <w:sz w:val="24"/>
          <w:szCs w:val="24"/>
        </w:rPr>
        <w:t>Inovační voucher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program Akcelerace, poskytovatel: Rozvojové projekty Prahy, a.s., řešitel projektu</w:t>
      </w:r>
    </w:p>
    <w:p w:rsidR="002A6AC6" w:rsidRPr="0087249B" w:rsidRDefault="002A6AC6" w:rsidP="006F322E">
      <w:pPr>
        <w:pStyle w:val="Odstavecseseznamem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OPPA CZ.2.17/3.1.00/33330 Student podnikatel – Program inovace kurzů zaměřených na trénink podnikatelské činnosti u studentů VŠE v Praze, 2011-2013, řešitel</w:t>
      </w:r>
    </w:p>
    <w:p w:rsidR="00E416F0" w:rsidRDefault="00E416F0" w:rsidP="00E416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416F0" w:rsidSect="00E466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0C" w:rsidRDefault="00CC070C" w:rsidP="00944319">
      <w:pPr>
        <w:spacing w:after="0" w:line="240" w:lineRule="auto"/>
      </w:pPr>
      <w:r>
        <w:separator/>
      </w:r>
    </w:p>
  </w:endnote>
  <w:endnote w:type="continuationSeparator" w:id="0">
    <w:p w:rsidR="00CC070C" w:rsidRDefault="00CC070C" w:rsidP="0094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14335797"/>
      <w:docPartObj>
        <w:docPartGallery w:val="Page Numbers (Bottom of Page)"/>
        <w:docPartUnique/>
      </w:docPartObj>
    </w:sdtPr>
    <w:sdtEndPr/>
    <w:sdtContent>
      <w:p w:rsidR="00CC070C" w:rsidRDefault="00EF69E3">
        <w:pPr>
          <w:pStyle w:val="Zpat"/>
          <w:jc w:val="center"/>
        </w:pPr>
        <w:r>
          <w:fldChar w:fldCharType="begin"/>
        </w:r>
        <w:r w:rsidR="008271F8">
          <w:instrText xml:space="preserve"> PAGE   \* MERGEFORMAT </w:instrText>
        </w:r>
        <w:r>
          <w:fldChar w:fldCharType="separate"/>
        </w:r>
        <w:r w:rsidR="00C13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70C" w:rsidRDefault="00CC07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0C" w:rsidRDefault="00CC070C" w:rsidP="00944319">
      <w:pPr>
        <w:spacing w:after="0" w:line="240" w:lineRule="auto"/>
      </w:pPr>
      <w:r>
        <w:separator/>
      </w:r>
    </w:p>
  </w:footnote>
  <w:footnote w:type="continuationSeparator" w:id="0">
    <w:p w:rsidR="00CC070C" w:rsidRDefault="00CC070C" w:rsidP="0094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366"/>
    <w:multiLevelType w:val="hybridMultilevel"/>
    <w:tmpl w:val="C91606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10370"/>
    <w:multiLevelType w:val="hybridMultilevel"/>
    <w:tmpl w:val="2E60A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E64E3"/>
    <w:multiLevelType w:val="hybridMultilevel"/>
    <w:tmpl w:val="49E2E2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E6CA9"/>
    <w:multiLevelType w:val="hybridMultilevel"/>
    <w:tmpl w:val="AC6650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F65E6"/>
    <w:multiLevelType w:val="hybridMultilevel"/>
    <w:tmpl w:val="E98AEB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1F1977"/>
    <w:multiLevelType w:val="hybridMultilevel"/>
    <w:tmpl w:val="CF184DDE"/>
    <w:lvl w:ilvl="0" w:tplc="B9A69470">
      <w:start w:val="1"/>
      <w:numFmt w:val="bullet"/>
      <w:pStyle w:val="pub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64099"/>
    <w:multiLevelType w:val="hybridMultilevel"/>
    <w:tmpl w:val="E25C61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54A51"/>
    <w:multiLevelType w:val="hybridMultilevel"/>
    <w:tmpl w:val="B33C8A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114935"/>
    <w:multiLevelType w:val="hybridMultilevel"/>
    <w:tmpl w:val="397A4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6A"/>
    <w:rsid w:val="000237DD"/>
    <w:rsid w:val="00045E69"/>
    <w:rsid w:val="00076531"/>
    <w:rsid w:val="00076D69"/>
    <w:rsid w:val="000B4A83"/>
    <w:rsid w:val="000C6017"/>
    <w:rsid w:val="000E6A7B"/>
    <w:rsid w:val="000F0D86"/>
    <w:rsid w:val="0010660C"/>
    <w:rsid w:val="00116BCD"/>
    <w:rsid w:val="00174C22"/>
    <w:rsid w:val="00185A0E"/>
    <w:rsid w:val="00193AA9"/>
    <w:rsid w:val="001E5D74"/>
    <w:rsid w:val="00217CC5"/>
    <w:rsid w:val="00285618"/>
    <w:rsid w:val="00292AAF"/>
    <w:rsid w:val="002A6AC6"/>
    <w:rsid w:val="002B7E17"/>
    <w:rsid w:val="00304ACC"/>
    <w:rsid w:val="0030592B"/>
    <w:rsid w:val="00324BF9"/>
    <w:rsid w:val="00343DBF"/>
    <w:rsid w:val="00355162"/>
    <w:rsid w:val="00363EF8"/>
    <w:rsid w:val="00372847"/>
    <w:rsid w:val="003737E1"/>
    <w:rsid w:val="003C0CE6"/>
    <w:rsid w:val="003D3370"/>
    <w:rsid w:val="003D4922"/>
    <w:rsid w:val="00406F7B"/>
    <w:rsid w:val="004166CF"/>
    <w:rsid w:val="00440982"/>
    <w:rsid w:val="004409A3"/>
    <w:rsid w:val="00444BFC"/>
    <w:rsid w:val="00471048"/>
    <w:rsid w:val="00486EE7"/>
    <w:rsid w:val="004920C1"/>
    <w:rsid w:val="004A59F8"/>
    <w:rsid w:val="004B3499"/>
    <w:rsid w:val="004B4381"/>
    <w:rsid w:val="004C08FD"/>
    <w:rsid w:val="004C2193"/>
    <w:rsid w:val="004C330F"/>
    <w:rsid w:val="004C7B68"/>
    <w:rsid w:val="004D38AD"/>
    <w:rsid w:val="004E3773"/>
    <w:rsid w:val="004E72E0"/>
    <w:rsid w:val="00514986"/>
    <w:rsid w:val="005250EE"/>
    <w:rsid w:val="005254CF"/>
    <w:rsid w:val="005553C0"/>
    <w:rsid w:val="005A5800"/>
    <w:rsid w:val="005C08B7"/>
    <w:rsid w:val="005E586E"/>
    <w:rsid w:val="005F5E72"/>
    <w:rsid w:val="00615748"/>
    <w:rsid w:val="00664A4B"/>
    <w:rsid w:val="00674766"/>
    <w:rsid w:val="006B108B"/>
    <w:rsid w:val="006B5076"/>
    <w:rsid w:val="006F322E"/>
    <w:rsid w:val="00734C6F"/>
    <w:rsid w:val="007375AD"/>
    <w:rsid w:val="00737828"/>
    <w:rsid w:val="00746018"/>
    <w:rsid w:val="007C0FFC"/>
    <w:rsid w:val="007F2C6A"/>
    <w:rsid w:val="007F5BB7"/>
    <w:rsid w:val="0080074D"/>
    <w:rsid w:val="0081246B"/>
    <w:rsid w:val="008271F8"/>
    <w:rsid w:val="0087249B"/>
    <w:rsid w:val="00885BA7"/>
    <w:rsid w:val="00885F74"/>
    <w:rsid w:val="008C2E74"/>
    <w:rsid w:val="008D4D01"/>
    <w:rsid w:val="008F10A9"/>
    <w:rsid w:val="00912F04"/>
    <w:rsid w:val="0093353F"/>
    <w:rsid w:val="009352DC"/>
    <w:rsid w:val="0093760C"/>
    <w:rsid w:val="00937BAC"/>
    <w:rsid w:val="00943E29"/>
    <w:rsid w:val="00944319"/>
    <w:rsid w:val="00944DCE"/>
    <w:rsid w:val="009851D6"/>
    <w:rsid w:val="009A7A6F"/>
    <w:rsid w:val="009B7857"/>
    <w:rsid w:val="009D327A"/>
    <w:rsid w:val="009E7DF8"/>
    <w:rsid w:val="00A0270E"/>
    <w:rsid w:val="00A135B9"/>
    <w:rsid w:val="00A225E8"/>
    <w:rsid w:val="00A2420C"/>
    <w:rsid w:val="00A627E3"/>
    <w:rsid w:val="00A673A5"/>
    <w:rsid w:val="00A674F7"/>
    <w:rsid w:val="00A828D3"/>
    <w:rsid w:val="00A92BDD"/>
    <w:rsid w:val="00A943A8"/>
    <w:rsid w:val="00AA331B"/>
    <w:rsid w:val="00B175CB"/>
    <w:rsid w:val="00B30DAD"/>
    <w:rsid w:val="00B54992"/>
    <w:rsid w:val="00B820A8"/>
    <w:rsid w:val="00B90798"/>
    <w:rsid w:val="00B952AC"/>
    <w:rsid w:val="00BE5AFD"/>
    <w:rsid w:val="00BF4271"/>
    <w:rsid w:val="00BF582F"/>
    <w:rsid w:val="00C02041"/>
    <w:rsid w:val="00C1370C"/>
    <w:rsid w:val="00C24580"/>
    <w:rsid w:val="00C25B21"/>
    <w:rsid w:val="00C33F36"/>
    <w:rsid w:val="00C9367F"/>
    <w:rsid w:val="00C96654"/>
    <w:rsid w:val="00CC070C"/>
    <w:rsid w:val="00CC6C28"/>
    <w:rsid w:val="00CD0EA6"/>
    <w:rsid w:val="00CF0218"/>
    <w:rsid w:val="00D01C66"/>
    <w:rsid w:val="00D46943"/>
    <w:rsid w:val="00D50F6A"/>
    <w:rsid w:val="00D54AE1"/>
    <w:rsid w:val="00D7617D"/>
    <w:rsid w:val="00DA61C6"/>
    <w:rsid w:val="00DC194D"/>
    <w:rsid w:val="00E142EA"/>
    <w:rsid w:val="00E416F0"/>
    <w:rsid w:val="00E4665C"/>
    <w:rsid w:val="00E55A49"/>
    <w:rsid w:val="00E656B5"/>
    <w:rsid w:val="00E75168"/>
    <w:rsid w:val="00EA3416"/>
    <w:rsid w:val="00EA4991"/>
    <w:rsid w:val="00EB0C87"/>
    <w:rsid w:val="00EF69E3"/>
    <w:rsid w:val="00F004EB"/>
    <w:rsid w:val="00F43225"/>
    <w:rsid w:val="00F5183D"/>
    <w:rsid w:val="00F5382B"/>
    <w:rsid w:val="00F553B7"/>
    <w:rsid w:val="00F65054"/>
    <w:rsid w:val="00F91E9A"/>
    <w:rsid w:val="00FB43AB"/>
    <w:rsid w:val="00FE02A3"/>
    <w:rsid w:val="00FE08FF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1F87-D073-43C9-AFEC-5E327F11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65C"/>
  </w:style>
  <w:style w:type="paragraph" w:styleId="Nadpis2">
    <w:name w:val="heading 2"/>
    <w:basedOn w:val="Normln"/>
    <w:next w:val="Normln"/>
    <w:link w:val="Nadpis2Char"/>
    <w:qFormat/>
    <w:rsid w:val="00F553B7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61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F553B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publ">
    <w:name w:val="publ"/>
    <w:basedOn w:val="Normln"/>
    <w:link w:val="publChar"/>
    <w:rsid w:val="00F553B7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ublChar">
    <w:name w:val="publ Char"/>
    <w:basedOn w:val="Standardnpsmoodstavce"/>
    <w:link w:val="publ"/>
    <w:rsid w:val="00F553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odstavec">
    <w:name w:val="Modstavec"/>
    <w:basedOn w:val="Normln"/>
    <w:link w:val="ModstavecChar"/>
    <w:rsid w:val="005C08B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odstavecChar">
    <w:name w:val="Modstavec Char"/>
    <w:basedOn w:val="Standardnpsmoodstavce"/>
    <w:link w:val="Modstavec"/>
    <w:rsid w:val="005C08B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kladntext3">
    <w:name w:val="Body Text 3"/>
    <w:basedOn w:val="Normln"/>
    <w:link w:val="Zkladntext3Char"/>
    <w:uiPriority w:val="99"/>
    <w:rsid w:val="00B820A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82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01C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E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5AFD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94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4319"/>
  </w:style>
  <w:style w:type="paragraph" w:styleId="Zpat">
    <w:name w:val="footer"/>
    <w:basedOn w:val="Normln"/>
    <w:link w:val="ZpatChar"/>
    <w:uiPriority w:val="99"/>
    <w:unhideWhenUsed/>
    <w:rsid w:val="0094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319"/>
  </w:style>
  <w:style w:type="paragraph" w:styleId="Textbubliny">
    <w:name w:val="Balloon Text"/>
    <w:basedOn w:val="Normln"/>
    <w:link w:val="TextbublinyChar"/>
    <w:uiPriority w:val="99"/>
    <w:semiHidden/>
    <w:unhideWhenUsed/>
    <w:rsid w:val="004B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38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C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Srpová</dc:creator>
  <cp:keywords/>
  <dc:description/>
  <cp:lastModifiedBy>Jitka Srpová</cp:lastModifiedBy>
  <cp:revision>6</cp:revision>
  <cp:lastPrinted>2014-06-18T07:55:00Z</cp:lastPrinted>
  <dcterms:created xsi:type="dcterms:W3CDTF">2017-04-18T10:59:00Z</dcterms:created>
  <dcterms:modified xsi:type="dcterms:W3CDTF">2017-04-18T11:14:00Z</dcterms:modified>
</cp:coreProperties>
</file>